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B8D" w:rsidRDefault="00FB2B8D" w:rsidP="00FB2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Pr>
          <w:rFonts w:ascii="Arial" w:hAnsi="Arial" w:cs="Arial"/>
          <w:b/>
          <w:sz w:val="24"/>
          <w:szCs w:val="24"/>
        </w:rPr>
        <w:t xml:space="preserve">9. </w:t>
      </w:r>
      <w:r>
        <w:rPr>
          <w:rFonts w:ascii="Arial" w:eastAsia="Times New Roman" w:hAnsi="Arial" w:cs="Arial"/>
          <w:b/>
          <w:sz w:val="24"/>
          <w:szCs w:val="24"/>
        </w:rPr>
        <w:t>ΠΑΡΑΡΤΗΜΑ Δ΄</w:t>
      </w:r>
    </w:p>
    <w:p w:rsidR="00FB2B8D" w:rsidRDefault="00FB2B8D" w:rsidP="00FB2B8D">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32"/>
          <w:szCs w:val="32"/>
          <w:u w:val="single"/>
        </w:rPr>
      </w:pPr>
      <w:bookmarkStart w:id="0" w:name="_20.2.___Διαδικασία_αξιολόγησης_προσ"/>
      <w:bookmarkStart w:id="1" w:name="_20.3.___Βαθμολόγηση_τεχνικών_προσφο"/>
      <w:bookmarkStart w:id="2" w:name="_20.5.___Διαμόρφωση_του_συγκριτικού_"/>
      <w:bookmarkStart w:id="3" w:name="_Toc73535362"/>
      <w:bookmarkStart w:id="4" w:name="_Toc9049526"/>
      <w:bookmarkStart w:id="5" w:name="_Toc9050798"/>
      <w:bookmarkStart w:id="6" w:name="_Toc16061711"/>
      <w:bookmarkStart w:id="7" w:name="_Toc25743321"/>
      <w:bookmarkStart w:id="8" w:name="_Toc26592535"/>
      <w:bookmarkStart w:id="9" w:name="_Toc43634791"/>
      <w:bookmarkStart w:id="10" w:name="_Toc44821171"/>
      <w:bookmarkStart w:id="11" w:name="_Toc48552963"/>
      <w:bookmarkStart w:id="12" w:name="_Toc49074409"/>
      <w:bookmarkStart w:id="13" w:name="_Toc240445845"/>
      <w:bookmarkStart w:id="14" w:name="_Toc293257133"/>
      <w:bookmarkEnd w:id="0"/>
      <w:bookmarkEnd w:id="1"/>
      <w:bookmarkEnd w:id="2"/>
      <w:bookmarkEnd w:id="3"/>
      <w:r>
        <w:rPr>
          <w:sz w:val="24"/>
          <w:u w:val="single"/>
        </w:rPr>
        <w:t xml:space="preserve"> </w:t>
      </w:r>
      <w:r>
        <w:rPr>
          <w:sz w:val="32"/>
          <w:szCs w:val="32"/>
          <w:u w:val="single"/>
        </w:rPr>
        <w:t xml:space="preserve">Διαμόρφωση συγκριτικής τιμής προσφοράς </w:t>
      </w:r>
      <w:bookmarkEnd w:id="4"/>
      <w:bookmarkEnd w:id="5"/>
      <w:bookmarkEnd w:id="6"/>
      <w:bookmarkEnd w:id="7"/>
      <w:bookmarkEnd w:id="8"/>
      <w:bookmarkEnd w:id="9"/>
      <w:bookmarkEnd w:id="10"/>
      <w:bookmarkEnd w:id="11"/>
      <w:bookmarkEnd w:id="12"/>
      <w:bookmarkEnd w:id="13"/>
      <w:bookmarkEnd w:id="14"/>
    </w:p>
    <w:p w:rsidR="00FB2B8D" w:rsidRDefault="00FB2B8D" w:rsidP="00FB2B8D">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ind w:right="-625"/>
        <w:jc w:val="both"/>
        <w:rPr>
          <w:rFonts w:ascii="Arial" w:eastAsia="Times New Roman" w:hAnsi="Arial" w:cs="Arial"/>
          <w:b/>
          <w:bCs/>
          <w:spacing w:val="-4"/>
          <w:sz w:val="24"/>
          <w:szCs w:val="24"/>
        </w:rPr>
      </w:pPr>
      <w:r>
        <w:rPr>
          <w:rFonts w:ascii="Arial" w:eastAsia="Times New Roman" w:hAnsi="Arial" w:cs="Arial"/>
          <w:b/>
          <w:bCs/>
          <w:spacing w:val="-4"/>
          <w:sz w:val="24"/>
          <w:szCs w:val="24"/>
        </w:rPr>
        <w:t>Επειδή για τη διαμόρφωση της συγκριτικής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FB2B8D" w:rsidRDefault="00FB2B8D" w:rsidP="00FB2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eastAsia="Times New Roman" w:hAnsi="Arial" w:cs="Arial"/>
          <w:sz w:val="24"/>
          <w:szCs w:val="24"/>
        </w:rPr>
      </w:pPr>
      <w:r>
        <w:rPr>
          <w:rFonts w:ascii="Arial" w:eastAsia="Times New Roman" w:hAnsi="Arial" w:cs="Arial"/>
          <w:b/>
          <w:sz w:val="24"/>
          <w:szCs w:val="24"/>
        </w:rPr>
        <w:t>ΠΙΝΑΚΑΣ ΥΠΟΛΟΓΙΣΜΟΥ ΣΥΓΚΡΙΤΙΚΗΣ ΤΙΜΗΣ ΠΡΟΣΦΟΡΑΣ</w:t>
      </w:r>
    </w:p>
    <w:p w:rsidR="00FB2B8D" w:rsidRDefault="00FB2B8D" w:rsidP="00FB2B8D">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Α) ΤΙΜΗ ΠΡΟΣΦΟΡΑΣ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FB2B8D" w:rsidTr="008250FD">
        <w:trPr>
          <w:trHeight w:val="1042"/>
        </w:trPr>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lang w:eastAsia="en-US"/>
              </w:rPr>
            </w:pPr>
            <w:r>
              <w:rPr>
                <w:rFonts w:ascii="Arial" w:eastAsia="Times New Roman" w:hAnsi="Arial" w:cs="Arial"/>
                <w:b/>
                <w:lang w:eastAsia="en-US"/>
              </w:rPr>
              <w:tab/>
            </w:r>
            <w:r>
              <w:rPr>
                <w:rFonts w:ascii="Arial" w:eastAsia="Times New Roman" w:hAnsi="Arial" w:cs="Arial"/>
                <w:b/>
                <w:lang w:eastAsia="en-US"/>
              </w:rPr>
              <w:tab/>
              <w:t>ΕΙΔΟΣ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lang w:eastAsia="en-US"/>
              </w:rPr>
            </w:pPr>
            <w:r>
              <w:rPr>
                <w:rFonts w:ascii="Arial" w:eastAsia="Times New Roman" w:hAnsi="Arial" w:cs="Arial"/>
                <w:b/>
                <w:lang w:eastAsia="en-US"/>
              </w:rPr>
              <w:t>ΤΙΜΗ ΠΡΟΣΦΟΡΑΣ ΣΕ €, ΧΩΡΙΣ ΦΠΑ ΑΡΙΘΜΗΤΙΚΩΣ</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sidRPr="003A5F10">
              <w:rPr>
                <w:rFonts w:ascii="Arial" w:hAnsi="Arial" w:cs="Arial"/>
                <w:b/>
                <w:sz w:val="24"/>
                <w:szCs w:val="24"/>
              </w:rPr>
              <w:t>Μηχάνημα υπερηχογραφίας</w:t>
            </w:r>
            <w:r>
              <w:rPr>
                <w:rFonts w:ascii="Arial" w:hAnsi="Arial" w:cs="Arial"/>
                <w:b/>
                <w:sz w:val="24"/>
                <w:lang w:eastAsia="en-US"/>
              </w:rPr>
              <w:t xml:space="preserve"> αποτελούμενο  από :</w:t>
            </w:r>
          </w:p>
        </w:tc>
        <w:tc>
          <w:tcPr>
            <w:tcW w:w="3261" w:type="dxa"/>
            <w:tcBorders>
              <w:top w:val="single" w:sz="4" w:space="0" w:color="auto"/>
              <w:left w:val="single" w:sz="4" w:space="0" w:color="auto"/>
              <w:bottom w:val="single" w:sz="4" w:space="0" w:color="auto"/>
              <w:right w:val="single" w:sz="4" w:space="0" w:color="auto"/>
            </w:tcBorders>
            <w:vAlign w:val="center"/>
          </w:tcPr>
          <w:p w:rsidR="00FB2B8D" w:rsidRDefault="00FB2B8D" w:rsidP="008250FD">
            <w:pPr>
              <w:jc w:val="center"/>
              <w:rPr>
                <w:rFonts w:ascii="Arial" w:eastAsia="Times New Roman" w:hAnsi="Arial" w:cs="Arial"/>
                <w:b/>
                <w:sz w:val="24"/>
                <w:szCs w:val="24"/>
                <w:lang w:eastAsia="en-US"/>
              </w:rPr>
            </w:pP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FB2B8D" w:rsidRDefault="00FB2B8D" w:rsidP="008250FD">
            <w:pPr>
              <w:jc w:val="center"/>
              <w:rPr>
                <w:lang w:eastAsia="en-US"/>
              </w:rPr>
            </w:pPr>
            <w:r>
              <w:rPr>
                <w:rFonts w:ascii="Arial" w:eastAsia="Times New Roman" w:hAnsi="Arial" w:cs="Arial"/>
                <w:b/>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FB2B8D" w:rsidRDefault="00FB2B8D" w:rsidP="008250FD">
            <w:pPr>
              <w:jc w:val="center"/>
              <w:rPr>
                <w:lang w:eastAsia="en-US"/>
              </w:rPr>
            </w:pPr>
            <w:r>
              <w:rPr>
                <w:rFonts w:ascii="Arial" w:eastAsia="Times New Roman" w:hAnsi="Arial" w:cs="Arial"/>
                <w:b/>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FB2B8D" w:rsidRDefault="00FB2B8D" w:rsidP="008250FD">
            <w:pPr>
              <w:jc w:val="center"/>
              <w:rPr>
                <w:lang w:eastAsia="en-US"/>
              </w:rPr>
            </w:pPr>
            <w:r>
              <w:rPr>
                <w:rFonts w:ascii="Arial" w:eastAsia="Times New Roman" w:hAnsi="Arial" w:cs="Arial"/>
                <w:b/>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ΣΥΝΟΛΙΚΗ ΤΙΜΗ ΠΡΟΣΦΟΡΑΣ ΣΕ €,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FB2B8D" w:rsidRDefault="00FB2B8D" w:rsidP="00FB2B8D">
      <w:pPr>
        <w:tabs>
          <w:tab w:val="left" w:pos="2322"/>
          <w:tab w:val="left" w:pos="4222"/>
          <w:tab w:val="left" w:pos="6122"/>
          <w:tab w:val="left" w:pos="7322"/>
        </w:tabs>
        <w:jc w:val="center"/>
        <w:rPr>
          <w:rFonts w:ascii="Arial" w:eastAsia="Times New Roman" w:hAnsi="Arial" w:cs="Arial"/>
          <w:b/>
          <w:sz w:val="24"/>
          <w:szCs w:val="24"/>
        </w:rPr>
      </w:pPr>
    </w:p>
    <w:p w:rsidR="00FB2B8D" w:rsidRDefault="00FB2B8D" w:rsidP="00FB2B8D">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Β) ΣΥΝΟΛΙΚΟ ΚΟΣΤΟΣ ΣΥΝΤΗΡΗΣΗΣ ΓΙΑ ΜΙΑ ΔΕΚΑΕΤΙΑ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ΕΤΟΣ ΣΥΝΤΗΡΗΣΗΣ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lang w:eastAsia="en-US"/>
              </w:rPr>
            </w:pPr>
            <w:r>
              <w:rPr>
                <w:rFonts w:ascii="Arial" w:eastAsia="Times New Roman" w:hAnsi="Arial" w:cs="Arial"/>
                <w:b/>
                <w:lang w:eastAsia="en-US"/>
              </w:rPr>
              <w:t>ΚΟΣΤΟΣ ΣΥΝΤΗΡΗΣΗΣ ΣΕ €, ΧΩΡΙΣ ΦΠΑ ΑΡΙΘΜΗΤΙΚΩΣ</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 έτους  ( εγγύηση)</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0,00€</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2 έτους ( εγγύηση)</w:t>
            </w:r>
          </w:p>
        </w:tc>
        <w:tc>
          <w:tcPr>
            <w:tcW w:w="3261" w:type="dxa"/>
            <w:tcBorders>
              <w:top w:val="single" w:sz="4" w:space="0" w:color="auto"/>
              <w:left w:val="single" w:sz="4" w:space="0" w:color="auto"/>
              <w:bottom w:val="single" w:sz="4" w:space="0" w:color="auto"/>
              <w:right w:val="single" w:sz="4" w:space="0" w:color="auto"/>
            </w:tcBorders>
            <w:hideMark/>
          </w:tcPr>
          <w:p w:rsidR="00FB2B8D" w:rsidRDefault="00FB2B8D" w:rsidP="008250FD">
            <w:pPr>
              <w:jc w:val="center"/>
              <w:rPr>
                <w:lang w:eastAsia="en-US"/>
              </w:rPr>
            </w:pPr>
            <w:r>
              <w:rPr>
                <w:rFonts w:ascii="Arial" w:eastAsia="Times New Roman" w:hAnsi="Arial" w:cs="Arial"/>
                <w:sz w:val="24"/>
                <w:szCs w:val="24"/>
                <w:lang w:eastAsia="en-US"/>
              </w:rPr>
              <w:t>0,00€</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3 έτους( εγγύηση)</w:t>
            </w:r>
          </w:p>
        </w:tc>
        <w:tc>
          <w:tcPr>
            <w:tcW w:w="3261" w:type="dxa"/>
            <w:tcBorders>
              <w:top w:val="single" w:sz="4" w:space="0" w:color="auto"/>
              <w:left w:val="single" w:sz="4" w:space="0" w:color="auto"/>
              <w:bottom w:val="single" w:sz="4" w:space="0" w:color="auto"/>
              <w:right w:val="single" w:sz="4" w:space="0" w:color="auto"/>
            </w:tcBorders>
            <w:hideMark/>
          </w:tcPr>
          <w:p w:rsidR="00FB2B8D" w:rsidRDefault="00FB2B8D" w:rsidP="008250FD">
            <w:pPr>
              <w:jc w:val="center"/>
              <w:rPr>
                <w:lang w:eastAsia="en-US"/>
              </w:rPr>
            </w:pPr>
            <w:r>
              <w:rPr>
                <w:rFonts w:ascii="Arial" w:eastAsia="Times New Roman" w:hAnsi="Arial" w:cs="Arial"/>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4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5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6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lastRenderedPageBreak/>
              <w:t>Συντήρηση 7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8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9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10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FB2B8D" w:rsidTr="008250FD">
        <w:trPr>
          <w:trHeight w:val="698"/>
        </w:trPr>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FB2B8D" w:rsidTr="008250FD">
        <w:trPr>
          <w:trHeight w:val="413"/>
        </w:trPr>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Cs/>
                <w:sz w:val="24"/>
                <w:szCs w:val="24"/>
                <w:lang w:eastAsia="en-US"/>
              </w:rPr>
            </w:pPr>
            <w:r>
              <w:rPr>
                <w:rFonts w:ascii="Arial" w:eastAsia="Times New Roman" w:hAnsi="Arial" w:cs="Arial"/>
                <w:sz w:val="24"/>
                <w:szCs w:val="24"/>
                <w:lang w:eastAsia="en-US"/>
              </w:rPr>
              <w:t>………….€</w:t>
            </w:r>
          </w:p>
        </w:tc>
      </w:tr>
      <w:tr w:rsidR="00FB2B8D" w:rsidTr="008250FD">
        <w:trPr>
          <w:trHeight w:val="591"/>
        </w:trPr>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bCs/>
                <w:sz w:val="24"/>
                <w:szCs w:val="24"/>
                <w:lang w:eastAsia="en-US"/>
              </w:rPr>
            </w:pPr>
            <w:r>
              <w:rPr>
                <w:rFonts w:ascii="Arial" w:eastAsia="Times New Roman" w:hAnsi="Arial" w:cs="Arial"/>
                <w:sz w:val="24"/>
                <w:szCs w:val="24"/>
                <w:lang w:eastAsia="en-US"/>
              </w:rPr>
              <w:t>………….€</w:t>
            </w:r>
          </w:p>
        </w:tc>
      </w:tr>
    </w:tbl>
    <w:p w:rsidR="00FB2B8D" w:rsidRDefault="00FB2B8D" w:rsidP="00FB2B8D">
      <w:pPr>
        <w:tabs>
          <w:tab w:val="left" w:pos="2322"/>
          <w:tab w:val="left" w:pos="4222"/>
          <w:tab w:val="left" w:pos="6122"/>
          <w:tab w:val="left" w:pos="7322"/>
        </w:tabs>
        <w:jc w:val="center"/>
        <w:rPr>
          <w:rFonts w:ascii="Arial" w:eastAsia="Times New Roman" w:hAnsi="Arial" w:cs="Arial"/>
          <w:b/>
          <w:sz w:val="16"/>
          <w:szCs w:val="16"/>
        </w:rPr>
      </w:pPr>
    </w:p>
    <w:p w:rsidR="00FB2B8D" w:rsidRDefault="00FB2B8D" w:rsidP="00FB2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Pr>
          <w:rFonts w:ascii="Arial" w:eastAsia="Times New Roman" w:hAnsi="Arial" w:cs="Arial"/>
          <w:b/>
          <w:sz w:val="24"/>
          <w:szCs w:val="24"/>
        </w:rPr>
        <w:t>Γ) ΣΥΓΚΡΙΤΙΚΗ ΤΙΜΗ ΠΡΟΣΦΟΡΑΣ  ΤΟΥ ΕΙΔΟΥΣ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FB2B8D" w:rsidTr="008250FD">
        <w:trPr>
          <w:trHeight w:val="659"/>
        </w:trPr>
        <w:tc>
          <w:tcPr>
            <w:tcW w:w="5778" w:type="dxa"/>
            <w:tcBorders>
              <w:top w:val="single" w:sz="4" w:space="0" w:color="auto"/>
              <w:left w:val="single" w:sz="4" w:space="0" w:color="auto"/>
              <w:bottom w:val="single" w:sz="4" w:space="0" w:color="auto"/>
              <w:right w:val="single" w:sz="4" w:space="0" w:color="auto"/>
            </w:tcBorders>
          </w:tcPr>
          <w:p w:rsidR="00FB2B8D" w:rsidRDefault="00FB2B8D" w:rsidP="008250FD">
            <w:pPr>
              <w:jc w:val="center"/>
              <w:rPr>
                <w:rFonts w:ascii="Arial" w:eastAsia="Times New Roman" w:hAnsi="Arial" w:cs="Arial"/>
                <w:b/>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ΤΙΜΗ  ΣΕ €, ΧΩΡΙΣ ΦΠΑ ΑΡΙΘΜΗΤΙΚΩΣ</w:t>
            </w:r>
          </w:p>
        </w:tc>
      </w:tr>
      <w:tr w:rsidR="00FB2B8D" w:rsidTr="008250FD">
        <w:trPr>
          <w:trHeight w:val="656"/>
        </w:trPr>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16"/>
                <w:szCs w:val="16"/>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FB2B8D" w:rsidTr="008250FD">
        <w:tc>
          <w:tcPr>
            <w:tcW w:w="5778"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ΣΥΓΚΡΙΤΙΚΗ ΤΙΜΗ ΠΡΟΣΦΟΡΑΣ  ΤΟΥ ΕΙΔΟΥΣ ΣΕ €, ΧΩΡΙΣ ΦΠΑ</w:t>
            </w:r>
          </w:p>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 ΣΥΝΟΛΙΚΟ ΚΟΣΤΟΣ ΣΥΝΤΗΡΗΣΗΣ ΔΕΚΑΕΤΙΑΣ)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FB2B8D" w:rsidRDefault="00FB2B8D" w:rsidP="008250FD">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FB2B8D" w:rsidRDefault="00FB2B8D" w:rsidP="00FB2B8D">
      <w:pPr>
        <w:tabs>
          <w:tab w:val="left" w:pos="720"/>
        </w:tabs>
        <w:spacing w:after="0"/>
        <w:ind w:left="720" w:hanging="720"/>
        <w:jc w:val="center"/>
        <w:rPr>
          <w:rFonts w:ascii="Arial" w:hAnsi="Arial" w:cs="Arial"/>
          <w:b/>
          <w:sz w:val="24"/>
          <w:szCs w:val="24"/>
          <w:u w:val="single"/>
        </w:rPr>
      </w:pPr>
    </w:p>
    <w:p w:rsidR="00412E4A" w:rsidRPr="00CC50F2" w:rsidRDefault="00412E4A" w:rsidP="00CC50F2">
      <w:pPr>
        <w:rPr>
          <w:szCs w:val="24"/>
        </w:rPr>
      </w:pPr>
    </w:p>
    <w:sectPr w:rsidR="00412E4A" w:rsidRPr="00CC50F2" w:rsidSect="00D859A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4E15" w:rsidRDefault="00BD4E15" w:rsidP="002A23E2">
      <w:pPr>
        <w:spacing w:after="0" w:line="240" w:lineRule="auto"/>
      </w:pPr>
      <w:r>
        <w:separator/>
      </w:r>
    </w:p>
  </w:endnote>
  <w:endnote w:type="continuationSeparator" w:id="1">
    <w:p w:rsidR="00BD4E15" w:rsidRDefault="00BD4E15" w:rsidP="002A23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686843"/>
      <w:docPartObj>
        <w:docPartGallery w:val="Page Numbers (Bottom of Page)"/>
        <w:docPartUnique/>
      </w:docPartObj>
    </w:sdtPr>
    <w:sdtContent>
      <w:p w:rsidR="002A23E2" w:rsidRDefault="0045608D">
        <w:pPr>
          <w:pStyle w:val="a4"/>
          <w:jc w:val="right"/>
        </w:pPr>
        <w:fldSimple w:instr=" PAGE   \* MERGEFORMAT ">
          <w:r w:rsidR="00FB2B8D">
            <w:rPr>
              <w:noProof/>
            </w:rPr>
            <w:t>2</w:t>
          </w:r>
        </w:fldSimple>
      </w:p>
    </w:sdtContent>
  </w:sdt>
  <w:p w:rsidR="002A23E2" w:rsidRDefault="002A23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4E15" w:rsidRDefault="00BD4E15" w:rsidP="002A23E2">
      <w:pPr>
        <w:spacing w:after="0" w:line="240" w:lineRule="auto"/>
      </w:pPr>
      <w:r>
        <w:separator/>
      </w:r>
    </w:p>
  </w:footnote>
  <w:footnote w:type="continuationSeparator" w:id="1">
    <w:p w:rsidR="00BD4E15" w:rsidRDefault="00BD4E15" w:rsidP="002A23E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A23E2"/>
    <w:rsid w:val="001B74C7"/>
    <w:rsid w:val="001F32DC"/>
    <w:rsid w:val="002A23E2"/>
    <w:rsid w:val="00412E4A"/>
    <w:rsid w:val="0045608D"/>
    <w:rsid w:val="006124A3"/>
    <w:rsid w:val="006354AE"/>
    <w:rsid w:val="00653BE4"/>
    <w:rsid w:val="008D0BBE"/>
    <w:rsid w:val="009B0640"/>
    <w:rsid w:val="00A36E08"/>
    <w:rsid w:val="00BD4E15"/>
    <w:rsid w:val="00CC50F2"/>
    <w:rsid w:val="00D859A9"/>
    <w:rsid w:val="00DB4218"/>
    <w:rsid w:val="00E57732"/>
    <w:rsid w:val="00E93B4C"/>
    <w:rsid w:val="00FB2B8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9A9"/>
  </w:style>
  <w:style w:type="paragraph" w:styleId="3">
    <w:name w:val="heading 3"/>
    <w:basedOn w:val="a"/>
    <w:next w:val="a"/>
    <w:link w:val="3Char"/>
    <w:semiHidden/>
    <w:unhideWhenUsed/>
    <w:qFormat/>
    <w:rsid w:val="002A23E2"/>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2A23E2"/>
    <w:rPr>
      <w:rFonts w:ascii="Arial" w:eastAsia="Arial Unicode MS" w:hAnsi="Arial" w:cs="Arial"/>
      <w:b/>
      <w:bCs/>
      <w:sz w:val="30"/>
      <w:szCs w:val="24"/>
    </w:rPr>
  </w:style>
  <w:style w:type="paragraph" w:styleId="a3">
    <w:name w:val="header"/>
    <w:basedOn w:val="a"/>
    <w:link w:val="Char"/>
    <w:uiPriority w:val="99"/>
    <w:semiHidden/>
    <w:unhideWhenUsed/>
    <w:rsid w:val="002A23E2"/>
    <w:pPr>
      <w:tabs>
        <w:tab w:val="center" w:pos="4153"/>
        <w:tab w:val="right" w:pos="8306"/>
      </w:tabs>
      <w:spacing w:after="0" w:line="240" w:lineRule="auto"/>
    </w:pPr>
  </w:style>
  <w:style w:type="character" w:customStyle="1" w:styleId="Char">
    <w:name w:val="Κεφαλίδα Char"/>
    <w:basedOn w:val="a0"/>
    <w:link w:val="a3"/>
    <w:uiPriority w:val="99"/>
    <w:semiHidden/>
    <w:rsid w:val="002A23E2"/>
  </w:style>
  <w:style w:type="paragraph" w:styleId="a4">
    <w:name w:val="footer"/>
    <w:basedOn w:val="a"/>
    <w:link w:val="Char0"/>
    <w:uiPriority w:val="99"/>
    <w:unhideWhenUsed/>
    <w:rsid w:val="002A23E2"/>
    <w:pPr>
      <w:tabs>
        <w:tab w:val="center" w:pos="4153"/>
        <w:tab w:val="right" w:pos="8306"/>
      </w:tabs>
      <w:spacing w:after="0" w:line="240" w:lineRule="auto"/>
    </w:pPr>
  </w:style>
  <w:style w:type="character" w:customStyle="1" w:styleId="Char0">
    <w:name w:val="Υποσέλιδο Char"/>
    <w:basedOn w:val="a0"/>
    <w:link w:val="a4"/>
    <w:uiPriority w:val="99"/>
    <w:rsid w:val="002A23E2"/>
  </w:style>
</w:styles>
</file>

<file path=word/webSettings.xml><?xml version="1.0" encoding="utf-8"?>
<w:webSettings xmlns:r="http://schemas.openxmlformats.org/officeDocument/2006/relationships" xmlns:w="http://schemas.openxmlformats.org/wordprocessingml/2006/main">
  <w:divs>
    <w:div w:id="34683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230</Words>
  <Characters>1248</Characters>
  <Application>Microsoft Office Word</Application>
  <DocSecurity>0</DocSecurity>
  <Lines>10</Lines>
  <Paragraphs>2</Paragraphs>
  <ScaleCrop>false</ScaleCrop>
  <Company/>
  <LinksUpToDate>false</LinksUpToDate>
  <CharactersWithSpaces>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2020-04-02T09:34:00Z</dcterms:created>
  <dcterms:modified xsi:type="dcterms:W3CDTF">2020-08-06T08:18:00Z</dcterms:modified>
</cp:coreProperties>
</file>